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6" w:rsidRPr="00226E06" w:rsidRDefault="00226E06" w:rsidP="00226E06">
      <w:pPr>
        <w:spacing w:after="150" w:line="450" w:lineRule="atLeast"/>
        <w:outlineLvl w:val="0"/>
        <w:rPr>
          <w:rFonts w:ascii="Arial" w:eastAsia="Times New Roman" w:hAnsi="Arial" w:cs="Arial"/>
          <w:color w:val="4488BB"/>
          <w:kern w:val="36"/>
          <w:sz w:val="39"/>
          <w:szCs w:val="39"/>
          <w:lang w:eastAsia="ru-RU"/>
        </w:rPr>
      </w:pPr>
      <w:r w:rsidRPr="00226E06">
        <w:rPr>
          <w:rFonts w:ascii="Arial" w:eastAsia="Times New Roman" w:hAnsi="Arial" w:cs="Arial"/>
          <w:color w:val="4488BB"/>
          <w:kern w:val="36"/>
          <w:sz w:val="39"/>
          <w:szCs w:val="39"/>
          <w:lang w:eastAsia="ru-RU"/>
        </w:rPr>
        <w:t>Правила подготовки к диагностическим исследованиям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постановки точного диагноза заболевания недостаточно располагать самым современным диагностическим оборудованием. Точность результатов в достаточной мере зависит от подготовки пациента к диагностическим исследованиям. При несоблюдении основных правил подготовки к диагностическим исследованиям их результаты могут быть значительно искажены.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процедуре сдачи крови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Ряд анализов делают натощак. Например, биохимические (глюкоза,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холестерол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билирубин и др.) и серологические тесты (сифилис, гепатит В), гормоны (ТТГ,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паратгормон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 др. «Натощак» — это когда между последним приёмом пищи и взятием крови проходит не менее 8 часов (желательно — не менее 12 часов). Сок, чай, кофе, тем более с сахаром — тоже еда, поэтому придётся потерпеть. Можно пить воду.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Строго натощак (после 12-часового голодания) следует сдавать кровь для определения параметров липидного профиля: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холестерол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ЛПВП, ЛПНП, триглицериды.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предстоит сдавать общий анализ крови, последний приём пищи должен быть не позже, чем за 1 час до сдачи крови. Завтрак может состоять из несладкого чая, несладкой каши без масла и молока, яблока.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Желательно за 1 — 2 дня до обследования исключить из рациона жирное, жареное и алкоголь. Если накануне состоялось застолье — перенесите лабораторное исследование на 1–2 дня. За час до взятия крови воздержитесь от курения.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Содержание многих анализов в крови подвержено суточным колебаниям, поэтому для ряда исследований кровь следует сдавать строго в определенное время суток. Так, кровь на некоторые гормоны (ТТГ и 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паратгормон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а также на железо сдают только до 10 утра.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сдаче венозной крови нужно исключить факторы, влияющие на результаты исследований: физическое напряжение (бег, подъем тяжестей), эмоциональное возбуждение. Поэтому перед процедурой следует отдохнуть 10 — 15 минут в приёмной, успокоиться.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Кровь на анализ сдают до начала приёма лекарственных препаратов (например, антибактериальных и химиотерапевтических) или не ранее чем через 10 — 14 дней после их отмены. Исключение составляют случаи, когда хотят исследовать концентрацию лекарств в крови (например,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вальпроевой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кислоты, антиконвульсантов). Если вы принимаете лекарства, обязательно предупредите об этом лечащего врача.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Кровь не следует сдавать после рентгенографии, ректального исследования или физиотерапевтических процедур.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При гормональных исследованиях у женщин репродуктивного возраста (примерно с 12 — 13 лет и до наступления климактерического периода) на результаты влияют физиологические факторы, связанные со стадией менструального цикла. Поэтому при подготовке к обследованию на гормоны ФСГ, ЛГ, пролактин,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эстриол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эстрадиол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прогестерон следует указать фазу цикла. При проведении исследования на половые гормоны строго придерживайтесь рекомендаций вашего лечащего врача о дне менструального цикла, в который необходимо сдать кровь.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выполнении исследований на наличие инфекций следует учитывать, что в зависимости от периода инфицирования и состояния иммунной системы у любого пациента может быть отрицательный результат. Но, тем не менее, отрицательный результат полностью не исключает инфекции. В сомнительных случаях рекомендуется провести повторный анализ.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разных лабораториях могут применяться разные методы исследования и единицы измерения. Чтобы оценка ваших результатов была корректной и была приемлемость результатов, делайте исследования в одной и той же лаборатории, в одно и то же время. Сравнение таких исследований будет более корректным.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процедуре сдачи мочи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Сбор мочи для общего анализа производится в контейнер.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 сдачи анализа рекомендуется не употреблять овощи и фрукты, которые могут изменить цвет мочи (свекла, морковь и пр.), не принимать диуретики. Перед сбором мочи надо произвести тщательный гигиенический туалет половых органов. Женщинам не рекомендуется сдавать анализ мочи во время менструации.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Соберите примерно 50 мл утренней мочи в контейнер (с желтой крышкой). Для правильного проведения исследования при первом утреннем мочеиспускании небольшое количество мочи (первые 1 — 2 секунды) выпустить в унитаз, а затем, не прерывая мочеиспускания, подставить контейнер для сбора мочи, в который собрать приблизительно 50 мл мочи.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Сразу после сбора мочи плотно закройте контейнер завинчивающейся крышкой.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нет возможности сразу доставить мочу в лабораторию, то контейнер с мочой следует хранить при температуре +2…+8°С.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Сбор суточной мочи для биохимического анализа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Собирается моча за сутки. Первая утренняя порция мочи удаляется. Все последующие порции мочи, выделенные в течение дня, ночи и утренняя порция следующего дня собираются в одну ёмкость, которая хранится в холодильнике (+4…+8°С) в течение всего времени сбора (это необходимое условие, так как при комнатной температуре существенно снижается содержание глюкозы). После завершения сбора мочи содержимое ёмкости точно измерить, обязательно перемешать и сразу же отлить в небольшую баночку (не больше 5 мл). Эту баночку принести в лабораторию для исследования. Всю мочу приносить не надо. На направительном бланке нужно указать суточный объём мочи (диурез) </w:t>
      </w: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в миллилитрах, </w:t>
      </w:r>
      <w:proofErr w:type="gram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например</w:t>
      </w:r>
      <w:proofErr w:type="gram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«Диурез 1250 мл», напишите также рост и вес пациента.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Помните, что составить оптимальную программу лабораторного обследования и оценить результаты анализов может только лечащий врач, имеющий возможность наблюдать состояние пациента и пояснить необходимость назначения тех или иных анализов.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Правила подготовки пациента к ультразвуковым исследованиям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ультразвуковому исследованию брюшной полости, почек, мочевого пузыря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к ультразвуковому исследованию (УЗИ) брюшной полости и почек подразумевает исключение некоторых продуктов. За несколько дней перед исследованием стоит ограничить потребление в пищу продуктов, провоцирующих чрезмерное газообразование, потому что они могут искажать получаемое изображение на УЗИ. В день исследования лучше прийти на пустой желудок. Если вы идете на УЗИ после обеда, съешьте легкоусвояемый завтрак.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Непосредственно перед диагностикой не следует курить, потому что дым может исказить изображения.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час или полтора перед входом в кабинет врача-диагноста выпейте негазированную минеральную воду или чай (1 литр), так как во время исследования требуется полный мочевой пузырь (вы должны чувствовать позывы).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Неправильная подготовка к УЗИ брюшной полости и почек может привести к искаженным результатам. В этом случае врач может перенести исследование на другой день.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Факторы, влияющие на УЗИ области брюшины: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к УЗИ брюшной полости и почек включает прием слабительных средств за день до диагностики. Чтобы исследование было правдоподобным, врачи рекомендуют очистку кишечника и избавление от метеоризма при помощи имеющихся в аптеках лекарственных средств. Благодаря этому исследование проходит легче.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к УЗИ брюшной полости и почек у взрослых подразумевает, что пациент должен выполнять определенные условия, чтобы изображение органов, получаемое на экране монитора, было читаемым. Если в желудочно-кишечном тракте скапливается еда, жидкость и газ, то часть органов, как правило, не поддается визуализации.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Подготовка к УЗИ брюшной полости и почек, мочевого пузыря включает в себя использование жидкости в качестве акустического окна. Также следует иметь в виду, что пить надо медленно, чтобы не заглатывать слишком много воздуха, </w:t>
      </w: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так как образуемое им пространство, затрудняет считывание изображения с экрана аппарата.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УЗИ брюшной полости и почек при беременности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к УЗИ брюшной полости и почек у беременных не отличается от подготовки остальной категории пациентов.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 обследования не следует есть сырые фрукты и овощи, особенно, бобовые. Избегайте тяжелых блюд. Съешьте легкий ужин в малых порциях. За 6 часов до исследования не следует ничего есть.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исследование выполняется утром, лучше приходить натощак.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случае, когда время исследования приходится на обеденное время или после него, можно сделать легкий перекус.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ультразвуковому исследованию (УЗИ) малого таза у женщин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УЗИ малого таза у женщин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роводится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трансабдоминально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(через переднюю брюшную стенку) и 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трансвагинально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(через влагалище).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трансабдоминальном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УЗИ органов малого таза мочевой пузырь должен быть наполненным. Для этого перед процедурой рекомендуется выпить не менее 1.5 л негазированной воды (НО не соков!) и не мочиться в течение 3–4 часов до исследования.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трансвагинальном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УЗИ (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ТвУЗИ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органов малого таза специальная подготовка не требуется, это исследование используется в том числе для определения беременности на ранних сроках. Исследование проводится при опорожненном мочевом пузыре и кишечнике.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ультразвуковому исследованию (УЗИ) предстательной железы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УЗИ предстательной железы может выполняться двумя способами: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кожу передней стенки живота и 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трансректальным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(датчик вводится через анальное отверстие) способом.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к ультразвуковому исследованию простаты, которая планирует выполняться через стенку живота: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Пациенту необходимо выпить около полулитра простой негазированной воды за час до исследования, а затем не мочиться. Как вариант, можно специально не мочиться за 2 часа до процедуры.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Подготовка к ультразвуковому исследованию простаты, которая планирует выполняться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трансректальным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способом (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трУЗИ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подготовке необходимо соблюсти 2 условия: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 несколько часов до исследования нужно очистить кишечник. Для этого лучшим вариантом является проведение очистительной клизмы в объеме около 1,5 литров прохладной воды. Для очистки кишечника также можно использовать микроклизмы типа «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Микролакс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 или вводить в прямую кишку глицериновую свечку.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Наполнить мочевой пузырь. Необходимо прийти на исследование заранее, минимум за полчаса, взяв с собой литровую емкость с водой без газа, морсом или чаем. Придя, начинайте пить эту жидкость. Как только вы ощутите позыв к мочеиспусканию, нужно сказать </w:t>
      </w:r>
      <w:proofErr w:type="gram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 этом врачу</w:t>
      </w:r>
      <w:proofErr w:type="gram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проводящему исследование, чтобы он позвал вас в кабинет.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ультразвуковому исследованию (УЗИ) мочевого пузыря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к УЗИ мочевого пузыря напоминает подготовку к 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трУЗИ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простаты, но начать ее нужно за сутки до исследования. Для этого утром в день перед исследованием необходимо выпить около 2 столовых ложек касторового масла.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 весь день питаться так, чтобы предупредить образование в кишечнике газов, так как они помешают хорошо рассмотреть мочевой пузырь.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 рекомендуется употреблять в пищу: мясо и субпродукты, бобовые, газированные напитки и сладости.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Можно есть: овощи и фрукты, орехи и семечки, черный хлеб и хлебцы из зерна, пить только чаи на основе трав или натуральные, т. е. выжатые в соковыжималке, соки.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Далее нужно сделать клизму, или микроклизму, или воспользоваться глицериновой свечкой для опорожнения кишки. Потом нужно взять с собой емкость на полтора литра с негазированной водой.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Жидкость необходимо начать пить за 30–40 минут до исследования, а прекратить наполнять мочевой пузырь тогда, когда вы почувствуете необходимость мочиться (не обязательно для этого выпить весь объем). Пить нужно понемногу, не спеша, так как переполненный мочевой пузырь с сильно растянутыми стенками исказит картину заболевания.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ультразвуковому исследованию (УЗИ) молочной железы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Перед назначением УЗИ молочной железы не требуется специальная подготовка. Каждая женщина может пить, есть, принимать медикаменты (заранее предупредив </w:t>
      </w:r>
      <w:proofErr w:type="gram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 этом специалиста</w:t>
      </w:r>
      <w:proofErr w:type="gram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 Для того чтобы правильно подготовиться, необходимо знать некоторые моменты: процедуру назначают в первую фазу менструального цикла (5 — 14 день цикла от начала менструации).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Правила подготовки пациента к эндоскопическим исследованиям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Подготовка к </w:t>
      </w:r>
      <w:proofErr w:type="spellStart"/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фиброгастродуоденоскопии</w:t>
      </w:r>
      <w:proofErr w:type="spellEnd"/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(ФГДС)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ФГДС проводится натощак: утром в день исследования запрещается завтракать и принимать любую пищу, даже если исследование проходит во второй половине дня.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Утром в день исследования до ФГДС не рекомендуется:</w:t>
      </w:r>
    </w:p>
    <w:p w:rsidR="00226E06" w:rsidRPr="00226E06" w:rsidRDefault="00226E06" w:rsidP="00226E0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курить;</w:t>
      </w:r>
    </w:p>
    <w:p w:rsidR="00226E06" w:rsidRPr="00226E06" w:rsidRDefault="00226E06" w:rsidP="00226E0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принимать лекарства в таблетках (капсулах) внутрь;</w:t>
      </w:r>
    </w:p>
    <w:p w:rsidR="00226E06" w:rsidRPr="00226E06" w:rsidRDefault="00226E06" w:rsidP="00226E0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Утром в день исследования до проведения ФГДС разрешается:</w:t>
      </w:r>
    </w:p>
    <w:p w:rsidR="00226E06" w:rsidRPr="00226E06" w:rsidRDefault="00226E06" w:rsidP="00226E0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чистить зубы;</w:t>
      </w:r>
    </w:p>
    <w:p w:rsidR="00226E06" w:rsidRPr="00226E06" w:rsidRDefault="00226E06" w:rsidP="00226E0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делать УЗИ брюшной полости и других органов;</w:t>
      </w:r>
    </w:p>
    <w:p w:rsidR="00226E06" w:rsidRPr="00226E06" w:rsidRDefault="00226E06" w:rsidP="00226E0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2–4 часа пить воду, некрепкий чай с сахаром (без хлеба, варенья, конфет);</w:t>
      </w:r>
    </w:p>
    <w:p w:rsidR="00226E06" w:rsidRPr="00226E06" w:rsidRDefault="00226E06" w:rsidP="00226E0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принимать лекарства, которые можно рассасывать в полости рта, не заглатывая или взять с собой;</w:t>
      </w:r>
    </w:p>
    <w:p w:rsidR="00226E06" w:rsidRPr="00226E06" w:rsidRDefault="00226E06" w:rsidP="00226E0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делать уколы, если не требуется после укола прием пищи и нет возможности сделать его после ФГДС;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 вечером: легкоусвояемый (без салатов!) ужин до 18.00 час.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Никакой специальной диеты перед ФГДС не требуется, но:</w:t>
      </w:r>
    </w:p>
    <w:p w:rsidR="00226E06" w:rsidRPr="00226E06" w:rsidRDefault="00226E06" w:rsidP="00226E0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шоколад (шоколадные конфеты), семечки, орехи, острые блюда и алкоголь исключить за 2 дня;</w:t>
      </w:r>
    </w:p>
    <w:p w:rsidR="00226E06" w:rsidRPr="00226E06" w:rsidRDefault="00226E06" w:rsidP="00226E0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исследовании с 11 часов и позже — желательно утром и за 2–3 часа до процедуры выпить мелкими глотками один стакан негазированной воды или некрепкого чая (без варения, конфет, печенья, хлеба и др.);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</w:t>
      </w:r>
      <w:proofErr w:type="spellStart"/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колоноскопии</w:t>
      </w:r>
      <w:proofErr w:type="spellEnd"/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один день до проведения исследования рекомендуется легкий обед. Рекомендуемые продукты: вареное мясо белой рыбы, курицы, яйца, сыр, белый хлеб, масло, печенье, картофель.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 рекомендуемые продукты: фрукты и ягоды с косточками, красное мясо, овощи, злаковые, салат, грибы, орехи, зерновой хлеб, сладости.</w:t>
      </w:r>
    </w:p>
    <w:p w:rsidR="00226E06" w:rsidRPr="00226E06" w:rsidRDefault="00226E06" w:rsidP="00226E0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Ужин — чай.</w:t>
      </w:r>
    </w:p>
    <w:p w:rsidR="00226E06" w:rsidRPr="00226E06" w:rsidRDefault="00226E06" w:rsidP="00226E0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Вечером сделать две очистительные клизмы с промежутком 1 час.</w:t>
      </w:r>
    </w:p>
    <w:p w:rsidR="00226E06" w:rsidRPr="00226E06" w:rsidRDefault="00226E06" w:rsidP="00226E0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Утром в день исследования опять сделать две очистительные клизмы с промежутком 1 час.</w:t>
      </w:r>
    </w:p>
    <w:p w:rsidR="00226E06" w:rsidRPr="00226E06" w:rsidRDefault="00226E06" w:rsidP="00226E0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 завтракать.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слабительных средств не требуется, т. к. в центре имеется современная аппаратура для очищения кишечника.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бронхоскопии</w:t>
      </w:r>
    </w:p>
    <w:p w:rsidR="00226E06" w:rsidRPr="00226E06" w:rsidRDefault="00226E06" w:rsidP="00226E0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Исследование проводится натощак.</w:t>
      </w:r>
    </w:p>
    <w:p w:rsidR="00226E06" w:rsidRPr="00226E06" w:rsidRDefault="00226E06" w:rsidP="00226E0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Последний прием пищи — накануне исследования в 18.00.</w:t>
      </w:r>
    </w:p>
    <w:p w:rsidR="00226E06" w:rsidRPr="00226E06" w:rsidRDefault="00226E06" w:rsidP="00226E0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к 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гистероскопии</w:t>
      </w:r>
      <w:proofErr w:type="spellEnd"/>
    </w:p>
    <w:p w:rsidR="00226E06" w:rsidRPr="00226E06" w:rsidRDefault="00226E06" w:rsidP="00226E0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Исследование проводится на 1–2 день после менструации.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Правила подготовки пациента к рентгенологическим исследованиям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компьютерной томографии (КТ) брюшной полости</w:t>
      </w:r>
    </w:p>
    <w:p w:rsidR="00226E06" w:rsidRPr="00226E06" w:rsidRDefault="00226E06" w:rsidP="00226E0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Приготовить раствор: одну ампулу 76%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Урографина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(20 мл) развести в 1 литре воды.</w:t>
      </w:r>
    </w:p>
    <w:p w:rsidR="00226E06" w:rsidRPr="00226E06" w:rsidRDefault="00226E06" w:rsidP="00226E0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6 часов до исследования выпить 1 стакан (250 мл) приготовленного раствора.</w:t>
      </w:r>
    </w:p>
    <w:p w:rsidR="00226E06" w:rsidRPr="00226E06" w:rsidRDefault="00226E06" w:rsidP="00226E0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3 часа до исследования выпить 1 стакан (250 мл) приготовленного раствора.</w:t>
      </w:r>
    </w:p>
    <w:p w:rsidR="00226E06" w:rsidRPr="00226E06" w:rsidRDefault="00226E06" w:rsidP="00226E0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1 час до исследования выпить 1 стакан (250 мл) приготовленного раствора.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один стакан (250 мл) принести с собой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Исследование проводится не натощак!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руках иметь результаты анализа крови на 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креатинин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сроком давности не более 2-х недель.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компьютерной томографии (КТ) органов малого таза</w:t>
      </w:r>
    </w:p>
    <w:p w:rsidR="00226E06" w:rsidRPr="00226E06" w:rsidRDefault="00226E06" w:rsidP="00226E0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Приготовить раствор: одну ампулу 76%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Урографина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(20 мл) развести в 1 литре воды.</w:t>
      </w:r>
    </w:p>
    <w:p w:rsidR="00226E06" w:rsidRPr="00226E06" w:rsidRDefault="00226E06" w:rsidP="00226E0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Начать пить контраст за 6 часов до исследования, небольшими порциями.</w:t>
      </w:r>
    </w:p>
    <w:p w:rsidR="00226E06" w:rsidRPr="00226E06" w:rsidRDefault="00226E06" w:rsidP="00226E0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последующие 3 часа необходимо выпить весь контраст.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Исследование проводится не натощак!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руках иметь результаты анализа крови на 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креатинин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сроком давности не более 2-х недель.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рентгенологическим исследованиям (</w:t>
      </w:r>
      <w:proofErr w:type="spellStart"/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ирригоскопии</w:t>
      </w:r>
      <w:proofErr w:type="spellEnd"/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, внутривенной урографии)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За сутки до исследования нельзя употреблять в пищу овощи, фрукты, минеральную воду, молочные продукты.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Накануне исследования последний прием пищи разрешается не позднее 18.00 часов.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 12.00 часов накануне исследования выпить 50 мл касторового масла.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 15.00 часов накануне исследования принять 2 пакетика «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Фортранса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В день исследования утром:</w:t>
      </w:r>
    </w:p>
    <w:p w:rsidR="00226E06" w:rsidRPr="00226E06" w:rsidRDefault="00226E06" w:rsidP="00226E0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ирригоскопия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проводится натощак,</w:t>
      </w:r>
    </w:p>
    <w:p w:rsidR="00226E06" w:rsidRPr="00226E06" w:rsidRDefault="00226E06" w:rsidP="00226E0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внутривенная урография необходимо позавтракать!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 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ирригоскопию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необходимо иметь при себе простынь, тапочки.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рентгенографии пояснично-крестцового отдела позвоночника</w:t>
      </w:r>
    </w:p>
    <w:p w:rsidR="00226E06" w:rsidRPr="00226E06" w:rsidRDefault="00226E06" w:rsidP="00226E0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сутки до исследования нельзя употреблять в пищу овощи, фрукты, минеральную воду, молочные продукты.</w:t>
      </w:r>
    </w:p>
    <w:p w:rsidR="00226E06" w:rsidRPr="00226E06" w:rsidRDefault="00226E06" w:rsidP="00226E0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 исследования последний прием пищи должен быть не позднее 19.00 часов.</w:t>
      </w:r>
    </w:p>
    <w:p w:rsidR="00226E06" w:rsidRPr="00226E06" w:rsidRDefault="00226E06" w:rsidP="00226E0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15.00 часов накануне исследования необходимо принять 1 пакетик «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Фортранса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 в течение 1 часа.</w:t>
      </w:r>
    </w:p>
    <w:p w:rsidR="00226E06" w:rsidRPr="00226E06" w:rsidRDefault="00226E06" w:rsidP="00226E0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день исследования утром необходимо позавтракать!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невозможности принятия «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Фортранса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», необходимо накануне поставить одну очистительную клизму в 20.00 часов и одну очистительную клизму утром в 06.00 часов в день исследования.</w:t>
      </w:r>
    </w:p>
    <w:p w:rsidR="00226E06" w:rsidRPr="00226E06" w:rsidRDefault="00226E06" w:rsidP="00226E06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</w:t>
      </w:r>
      <w:proofErr w:type="spellStart"/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магнитно</w:t>
      </w:r>
      <w:proofErr w:type="spellEnd"/>
      <w:r w:rsidRPr="00226E0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— резонансной томографии (МРТ) малого таза</w:t>
      </w:r>
    </w:p>
    <w:p w:rsidR="00226E06" w:rsidRPr="00226E06" w:rsidRDefault="00226E06" w:rsidP="00226E0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сутки до исследования необходим прием активированного угля, по 2 табл. 3 раза.</w:t>
      </w:r>
    </w:p>
    <w:p w:rsidR="00226E06" w:rsidRPr="00226E06" w:rsidRDefault="00226E06" w:rsidP="00226E0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4 часа до исследования нельзя принимать пищу, но, если исследование назначено на утро, необходимо позавтракать.</w:t>
      </w:r>
    </w:p>
    <w:p w:rsidR="00226E06" w:rsidRPr="00226E06" w:rsidRDefault="00226E06" w:rsidP="00226E0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2 часа до исследования — не мочиться</w:t>
      </w:r>
    </w:p>
    <w:p w:rsidR="00226E06" w:rsidRPr="00226E06" w:rsidRDefault="00226E06" w:rsidP="00226E0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 30 мин. до исследования — необходимо принять 3 таблетки «Но-шпы».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Женщинам: исследование проводится на 7–12 день менструального цикла.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Мужчинам: в случае предшествующей биопсии предстательной железы, исследование проводится через 3 месяца после биопсии.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подготовки к функциональным диагностическим исследованиям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проведению велоэргометрии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Специальной подготовки для проведения велоэргометрии не требуется. Накануне можно принимать жидкость и пищу в привычных объемах, но в день исследования допускается только легкий завтрак не позднее, чем за два — три часа до процедуры.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 два — три дня до исследования по согласованию с лечащим врачом отменяются препараты, влияющие на кровоснабжение миокарда и артериальное давление, если иное не приведет к развитию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жизнеугрожающих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состояний. К таким препаратам относятся нитроглицерин и его производные,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бетта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—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адреноблокаторы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ингибиторы АПФ и другие.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Накануне стоит избегать значительных физических и психоэмоциональных нагрузок, а также исключить прием алкоголя, никотина и кофе, так как все это может повлиять на работу сердца в день исследования. На процедуру лучше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придти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 свободной одежде, не сковывающей движения и позволяющей свободно двигаться на велоэргометре.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себе необходимо иметь результаты ранее проведенных исследований: ЭКГ,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ЭхоКГ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холтеровского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мониторирования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велоэргометрии (если проводились).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проведению электроэнцефалографии (ЭЭГ)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 исследования помыть голову, не пользоваться укладочными средствами для волос (лаками, муссом, гелем), в день исследования обязательно позавтракать.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исследованию функции внешнего дыхания (ФВД)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 назначению лечащего врача исследование ФВД проводится с функциональными пробами (с лекарственными препаратами), чтобы определить индивидуальную эффективность лекарственных средств.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Обследование проводится в утренние часы, натощак, после 15–20 минутного отдыха. Как минимум за час до исследования рекомендуется воздержаться от курения и употребления крепкого кофе.</w:t>
      </w:r>
    </w:p>
    <w:p w:rsidR="00226E06" w:rsidRPr="00226E06" w:rsidRDefault="00226E06" w:rsidP="00226E06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226E06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проведению спирографии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 8–10 часов до исследования не принимать </w:t>
      </w:r>
      <w:proofErr w:type="spellStart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бронхорасширяющие</w:t>
      </w:r>
      <w:proofErr w:type="spellEnd"/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препараты.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Иметь при себе ингалятор (если пациент пользуется им).</w:t>
      </w:r>
    </w:p>
    <w:p w:rsidR="00226E06" w:rsidRPr="00226E06" w:rsidRDefault="00226E06" w:rsidP="00226E06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6E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себе иметь носовой платок.</w:t>
      </w:r>
    </w:p>
    <w:p w:rsidR="00226E06" w:rsidRDefault="00226E06">
      <w:bookmarkStart w:id="0" w:name="_GoBack"/>
      <w:bookmarkEnd w:id="0"/>
    </w:p>
    <w:sectPr w:rsidR="0022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328"/>
    <w:multiLevelType w:val="multilevel"/>
    <w:tmpl w:val="D74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F1B68"/>
    <w:multiLevelType w:val="multilevel"/>
    <w:tmpl w:val="4A8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D01FD"/>
    <w:multiLevelType w:val="multilevel"/>
    <w:tmpl w:val="D1BA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D2C41"/>
    <w:multiLevelType w:val="multilevel"/>
    <w:tmpl w:val="E75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C7B5F"/>
    <w:multiLevelType w:val="multilevel"/>
    <w:tmpl w:val="8BB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307AC"/>
    <w:multiLevelType w:val="multilevel"/>
    <w:tmpl w:val="1370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A7B95"/>
    <w:multiLevelType w:val="multilevel"/>
    <w:tmpl w:val="AF0A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A2771"/>
    <w:multiLevelType w:val="multilevel"/>
    <w:tmpl w:val="C948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C2ADB"/>
    <w:multiLevelType w:val="multilevel"/>
    <w:tmpl w:val="BEAE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06"/>
    <w:rsid w:val="002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6439E-2062-4EC5-A0B9-8D6BA29E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6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6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Сергей Вячеславович</dc:creator>
  <cp:keywords/>
  <dc:description/>
  <cp:lastModifiedBy>Карпов Сергей Вячеславович</cp:lastModifiedBy>
  <cp:revision>1</cp:revision>
  <dcterms:created xsi:type="dcterms:W3CDTF">2023-12-04T11:30:00Z</dcterms:created>
  <dcterms:modified xsi:type="dcterms:W3CDTF">2023-12-04T11:31:00Z</dcterms:modified>
</cp:coreProperties>
</file>